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2DE" w:rsidRPr="009832DE" w:rsidRDefault="009832DE" w:rsidP="009832DE">
      <w:pPr>
        <w:jc w:val="both"/>
        <w:rPr>
          <w:bCs/>
          <w:sz w:val="28"/>
          <w:szCs w:val="28"/>
        </w:rPr>
      </w:pPr>
      <w:bookmarkStart w:id="0" w:name="_GoBack"/>
      <w:bookmarkEnd w:id="0"/>
      <w:r w:rsidRPr="00DC3F9C">
        <w:rPr>
          <w:b/>
          <w:sz w:val="28"/>
          <w:szCs w:val="28"/>
        </w:rPr>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w:t>
      </w:r>
    </w:p>
    <w:p w:rsidR="008908FB" w:rsidRPr="009832DE" w:rsidRDefault="008908FB" w:rsidP="008908FB">
      <w:pPr>
        <w:spacing w:after="100" w:afterAutospacing="1" w:line="240" w:lineRule="auto"/>
        <w:jc w:val="center"/>
        <w:rPr>
          <w:rFonts w:ascii="Times New Roman" w:eastAsia="Times New Roman" w:hAnsi="Times New Roman" w:cs="Times New Roman"/>
          <w:b/>
          <w:bCs/>
          <w:sz w:val="32"/>
          <w:szCs w:val="32"/>
          <w:lang w:val="en-US" w:eastAsia="ru-RU"/>
        </w:rPr>
      </w:pPr>
      <w:r w:rsidRPr="009832DE">
        <w:rPr>
          <w:rFonts w:ascii="Times New Roman" w:eastAsia="Times New Roman" w:hAnsi="Times New Roman" w:cs="Times New Roman"/>
          <w:b/>
          <w:bCs/>
          <w:sz w:val="32"/>
          <w:szCs w:val="32"/>
          <w:lang w:val="en-US" w:eastAsia="ru-RU"/>
        </w:rPr>
        <w:t>My flat</w:t>
      </w:r>
    </w:p>
    <w:p w:rsidR="008908FB" w:rsidRPr="009832DE" w:rsidRDefault="008908FB" w:rsidP="008908FB">
      <w:pPr>
        <w:spacing w:after="100" w:afterAutospacing="1" w:line="240" w:lineRule="auto"/>
        <w:jc w:val="both"/>
        <w:rPr>
          <w:rFonts w:ascii="Times New Roman" w:eastAsia="Times New Roman" w:hAnsi="Times New Roman" w:cs="Times New Roman"/>
          <w:sz w:val="28"/>
          <w:szCs w:val="28"/>
          <w:lang w:val="en-US" w:eastAsia="ru-RU"/>
        </w:rPr>
      </w:pPr>
      <w:r w:rsidRPr="009832DE">
        <w:rPr>
          <w:rFonts w:ascii="Times New Roman" w:eastAsia="Times New Roman" w:hAnsi="Times New Roman" w:cs="Times New Roman"/>
          <w:sz w:val="28"/>
          <w:szCs w:val="28"/>
          <w:lang w:val="en-US" w:eastAsia="ru-RU"/>
        </w:rPr>
        <w:t>I live in the centre of our town. My family has a big flat in a modern nine-storied house. We also have a car, and the garage is not far from our house. In front of the house there is a children’s playground and a small garden. In the evening I like to sit in the garden and watch children playing.</w:t>
      </w:r>
    </w:p>
    <w:p w:rsidR="008908FB" w:rsidRPr="009832DE" w:rsidRDefault="008908FB" w:rsidP="008908FB">
      <w:pPr>
        <w:spacing w:after="100" w:afterAutospacing="1" w:line="240" w:lineRule="auto"/>
        <w:jc w:val="both"/>
        <w:rPr>
          <w:rFonts w:ascii="Times New Roman" w:eastAsia="Times New Roman" w:hAnsi="Times New Roman" w:cs="Times New Roman"/>
          <w:sz w:val="28"/>
          <w:szCs w:val="28"/>
          <w:lang w:val="en-US" w:eastAsia="ru-RU"/>
        </w:rPr>
      </w:pPr>
      <w:r w:rsidRPr="009832DE">
        <w:rPr>
          <w:rFonts w:ascii="Times New Roman" w:eastAsia="Times New Roman" w:hAnsi="Times New Roman" w:cs="Times New Roman"/>
          <w:sz w:val="28"/>
          <w:szCs w:val="28"/>
          <w:lang w:val="en-US" w:eastAsia="ru-RU"/>
        </w:rPr>
        <w:t>Our flat is on the fourth floor. It is a big and nicely furnished flat. There are four rooms in it: a living room and three bedrooms. Our living room is just across the corridor on the right. Here you can see a bookcase and a nice cupboard. There is also a sofa and two armchairs in the room. The curtains a beautiful thick carpet and nice pictures on the walls make this room cozy. We often sit here in the evening, watch TV and drink tea with biscuits. My mother is fond of reading, she often sits here in her favourite armchair and reads a book.</w:t>
      </w:r>
    </w:p>
    <w:p w:rsidR="008908FB" w:rsidRPr="009832DE" w:rsidRDefault="008908FB" w:rsidP="008908FB">
      <w:pPr>
        <w:spacing w:after="100" w:afterAutospacing="1" w:line="240" w:lineRule="auto"/>
        <w:jc w:val="both"/>
        <w:rPr>
          <w:rFonts w:ascii="Times New Roman" w:eastAsia="Times New Roman" w:hAnsi="Times New Roman" w:cs="Times New Roman"/>
          <w:sz w:val="28"/>
          <w:szCs w:val="28"/>
          <w:lang w:val="en-US" w:eastAsia="ru-RU"/>
        </w:rPr>
      </w:pPr>
      <w:r w:rsidRPr="009832DE">
        <w:rPr>
          <w:rFonts w:ascii="Times New Roman" w:eastAsia="Times New Roman" w:hAnsi="Times New Roman" w:cs="Times New Roman"/>
          <w:sz w:val="28"/>
          <w:szCs w:val="28"/>
          <w:lang w:val="en-US" w:eastAsia="ru-RU"/>
        </w:rPr>
        <w:t>As for me, my favourite place is my bedroom, which is my study. Our bedrooms are furnished very much alike. There is a sofa, a wardrobe a desk and some bookshelves there. The only difference is the colour and style. If you enter my room, you’ll know much about me. There are a lot of photos on the walls. As I like to travel, I bring many photos from each country, I visit. The best of them hang on the walls. My desk stands near the window, and it is the best place to work for me in our flat. When I get tired, I often sit on the sofa and listen to my favourite music.</w:t>
      </w:r>
    </w:p>
    <w:p w:rsidR="008908FB" w:rsidRPr="009832DE" w:rsidRDefault="008908FB" w:rsidP="008908FB">
      <w:pPr>
        <w:spacing w:after="100" w:afterAutospacing="1" w:line="240" w:lineRule="auto"/>
        <w:jc w:val="both"/>
        <w:rPr>
          <w:rFonts w:ascii="Times New Roman" w:eastAsia="Times New Roman" w:hAnsi="Times New Roman" w:cs="Times New Roman"/>
          <w:sz w:val="28"/>
          <w:szCs w:val="28"/>
          <w:lang w:val="en-US" w:eastAsia="ru-RU"/>
        </w:rPr>
      </w:pPr>
      <w:r w:rsidRPr="009832DE">
        <w:rPr>
          <w:rFonts w:ascii="Times New Roman" w:eastAsia="Times New Roman" w:hAnsi="Times New Roman" w:cs="Times New Roman"/>
          <w:sz w:val="28"/>
          <w:szCs w:val="28"/>
          <w:lang w:val="en-US" w:eastAsia="ru-RU"/>
        </w:rPr>
        <w:t>But my brother likes our kitchen. He likes the smell of our mother’s apple pie and everything she cooks for us. Our kitchen is rather big, so everyone has their favourite place here. We often sit around our table and discuss our family life. We also have our meals in the kitchen. We often gather here in the morning and in the evening to have breakfast and supper or have a snack. I think that this is my family that makes the flat so cozy and comfortable.</w:t>
      </w:r>
    </w:p>
    <w:p w:rsidR="008908FB" w:rsidRPr="008908FB" w:rsidRDefault="008908FB" w:rsidP="008908FB">
      <w:pPr>
        <w:spacing w:after="100" w:afterAutospacing="1" w:line="240" w:lineRule="auto"/>
        <w:outlineLvl w:val="3"/>
        <w:rPr>
          <w:rFonts w:ascii="Arial" w:eastAsia="Times New Roman" w:hAnsi="Arial" w:cs="Arial"/>
          <w:sz w:val="32"/>
          <w:szCs w:val="32"/>
          <w:lang w:val="en-US" w:eastAsia="ru-RU"/>
        </w:rPr>
      </w:pPr>
      <w:r w:rsidRPr="008908FB">
        <w:rPr>
          <w:rFonts w:ascii="Arial" w:eastAsia="Times New Roman" w:hAnsi="Arial" w:cs="Arial"/>
          <w:sz w:val="32"/>
          <w:szCs w:val="32"/>
          <w:lang w:eastAsia="ru-RU"/>
        </w:rPr>
        <w:t>Словарь</w:t>
      </w:r>
    </w:p>
    <w:p w:rsidR="008908FB" w:rsidRPr="009832DE" w:rsidRDefault="008908FB" w:rsidP="008908FB">
      <w:pPr>
        <w:spacing w:after="100" w:afterAutospacing="1" w:line="240" w:lineRule="auto"/>
        <w:rPr>
          <w:rFonts w:ascii="Times New Roman" w:eastAsia="Times New Roman" w:hAnsi="Times New Roman" w:cs="Times New Roman"/>
          <w:b/>
          <w:bCs/>
          <w:sz w:val="28"/>
          <w:szCs w:val="28"/>
          <w:lang w:val="en-US" w:eastAsia="ru-RU"/>
        </w:rPr>
      </w:pPr>
      <w:r w:rsidRPr="009832DE">
        <w:rPr>
          <w:rFonts w:ascii="Times New Roman" w:eastAsia="Times New Roman" w:hAnsi="Times New Roman" w:cs="Times New Roman"/>
          <w:sz w:val="28"/>
          <w:szCs w:val="28"/>
          <w:lang w:val="en-US" w:eastAsia="ru-RU"/>
        </w:rPr>
        <w:t>cozy — </w:t>
      </w:r>
      <w:r w:rsidRPr="009832DE">
        <w:rPr>
          <w:rFonts w:ascii="Times New Roman" w:eastAsia="Times New Roman" w:hAnsi="Times New Roman" w:cs="Times New Roman"/>
          <w:b/>
          <w:bCs/>
          <w:sz w:val="28"/>
          <w:szCs w:val="28"/>
          <w:lang w:eastAsia="ru-RU"/>
        </w:rPr>
        <w:t>уютный</w:t>
      </w:r>
      <w:r w:rsidRPr="009832DE">
        <w:rPr>
          <w:rFonts w:ascii="Times New Roman" w:eastAsia="Times New Roman" w:hAnsi="Times New Roman" w:cs="Times New Roman"/>
          <w:sz w:val="28"/>
          <w:szCs w:val="28"/>
          <w:lang w:val="en-US" w:eastAsia="ru-RU"/>
        </w:rPr>
        <w:br/>
        <w:t>to enter — </w:t>
      </w:r>
      <w:r w:rsidRPr="009832DE">
        <w:rPr>
          <w:rFonts w:ascii="Times New Roman" w:eastAsia="Times New Roman" w:hAnsi="Times New Roman" w:cs="Times New Roman"/>
          <w:b/>
          <w:bCs/>
          <w:sz w:val="28"/>
          <w:szCs w:val="28"/>
          <w:lang w:eastAsia="ru-RU"/>
        </w:rPr>
        <w:t>входить</w:t>
      </w:r>
      <w:r w:rsidRPr="009832DE">
        <w:rPr>
          <w:rFonts w:ascii="Times New Roman" w:eastAsia="Times New Roman" w:hAnsi="Times New Roman" w:cs="Times New Roman"/>
          <w:sz w:val="28"/>
          <w:szCs w:val="28"/>
          <w:lang w:val="en-US" w:eastAsia="ru-RU"/>
        </w:rPr>
        <w:br/>
        <w:t>to be furnished — </w:t>
      </w:r>
      <w:r w:rsidRPr="009832DE">
        <w:rPr>
          <w:rFonts w:ascii="Times New Roman" w:eastAsia="Times New Roman" w:hAnsi="Times New Roman" w:cs="Times New Roman"/>
          <w:b/>
          <w:bCs/>
          <w:sz w:val="28"/>
          <w:szCs w:val="28"/>
          <w:lang w:eastAsia="ru-RU"/>
        </w:rPr>
        <w:t>быть</w:t>
      </w:r>
      <w:r w:rsidRPr="009832DE">
        <w:rPr>
          <w:rFonts w:ascii="Times New Roman" w:eastAsia="Times New Roman" w:hAnsi="Times New Roman" w:cs="Times New Roman"/>
          <w:b/>
          <w:bCs/>
          <w:sz w:val="28"/>
          <w:szCs w:val="28"/>
          <w:lang w:val="en-US" w:eastAsia="ru-RU"/>
        </w:rPr>
        <w:t xml:space="preserve"> </w:t>
      </w:r>
      <w:r w:rsidRPr="009832DE">
        <w:rPr>
          <w:rFonts w:ascii="Times New Roman" w:eastAsia="Times New Roman" w:hAnsi="Times New Roman" w:cs="Times New Roman"/>
          <w:b/>
          <w:bCs/>
          <w:sz w:val="28"/>
          <w:szCs w:val="28"/>
          <w:lang w:eastAsia="ru-RU"/>
        </w:rPr>
        <w:t>обставленным</w:t>
      </w:r>
      <w:r w:rsidRPr="009832DE">
        <w:rPr>
          <w:rFonts w:ascii="Times New Roman" w:eastAsia="Times New Roman" w:hAnsi="Times New Roman" w:cs="Times New Roman"/>
          <w:sz w:val="28"/>
          <w:szCs w:val="28"/>
          <w:lang w:val="en-US" w:eastAsia="ru-RU"/>
        </w:rPr>
        <w:t> (</w:t>
      </w:r>
      <w:r w:rsidRPr="009832DE">
        <w:rPr>
          <w:rFonts w:ascii="Times New Roman" w:eastAsia="Times New Roman" w:hAnsi="Times New Roman" w:cs="Times New Roman"/>
          <w:sz w:val="28"/>
          <w:szCs w:val="28"/>
          <w:lang w:eastAsia="ru-RU"/>
        </w:rPr>
        <w:t>о</w:t>
      </w:r>
      <w:r w:rsidRPr="009832DE">
        <w:rPr>
          <w:rFonts w:ascii="Times New Roman" w:eastAsia="Times New Roman" w:hAnsi="Times New Roman" w:cs="Times New Roman"/>
          <w:sz w:val="28"/>
          <w:szCs w:val="28"/>
          <w:lang w:val="en-US" w:eastAsia="ru-RU"/>
        </w:rPr>
        <w:t xml:space="preserve"> </w:t>
      </w:r>
      <w:r w:rsidRPr="009832DE">
        <w:rPr>
          <w:rFonts w:ascii="Times New Roman" w:eastAsia="Times New Roman" w:hAnsi="Times New Roman" w:cs="Times New Roman"/>
          <w:sz w:val="28"/>
          <w:szCs w:val="28"/>
          <w:lang w:eastAsia="ru-RU"/>
        </w:rPr>
        <w:t>комнате</w:t>
      </w:r>
      <w:r w:rsidRPr="009832DE">
        <w:rPr>
          <w:rFonts w:ascii="Times New Roman" w:eastAsia="Times New Roman" w:hAnsi="Times New Roman" w:cs="Times New Roman"/>
          <w:sz w:val="28"/>
          <w:szCs w:val="28"/>
          <w:lang w:val="en-US" w:eastAsia="ru-RU"/>
        </w:rPr>
        <w:t>)</w:t>
      </w:r>
      <w:r w:rsidRPr="009832DE">
        <w:rPr>
          <w:rFonts w:ascii="Times New Roman" w:eastAsia="Times New Roman" w:hAnsi="Times New Roman" w:cs="Times New Roman"/>
          <w:sz w:val="28"/>
          <w:szCs w:val="28"/>
          <w:lang w:val="en-US" w:eastAsia="ru-RU"/>
        </w:rPr>
        <w:br/>
        <w:t>to have a snack — </w:t>
      </w:r>
      <w:r w:rsidRPr="009832DE">
        <w:rPr>
          <w:rFonts w:ascii="Times New Roman" w:eastAsia="Times New Roman" w:hAnsi="Times New Roman" w:cs="Times New Roman"/>
          <w:b/>
          <w:bCs/>
          <w:sz w:val="28"/>
          <w:szCs w:val="28"/>
          <w:lang w:eastAsia="ru-RU"/>
        </w:rPr>
        <w:t>перекусить</w:t>
      </w:r>
      <w:r w:rsidRPr="009832DE">
        <w:rPr>
          <w:rFonts w:ascii="Times New Roman" w:eastAsia="Times New Roman" w:hAnsi="Times New Roman" w:cs="Times New Roman"/>
          <w:sz w:val="28"/>
          <w:szCs w:val="28"/>
          <w:lang w:val="en-US" w:eastAsia="ru-RU"/>
        </w:rPr>
        <w:br/>
        <w:t>a wardrobe — </w:t>
      </w:r>
      <w:r w:rsidRPr="009832DE">
        <w:rPr>
          <w:rFonts w:ascii="Times New Roman" w:eastAsia="Times New Roman" w:hAnsi="Times New Roman" w:cs="Times New Roman"/>
          <w:b/>
          <w:bCs/>
          <w:sz w:val="28"/>
          <w:szCs w:val="28"/>
          <w:lang w:eastAsia="ru-RU"/>
        </w:rPr>
        <w:t>гардероб</w:t>
      </w:r>
    </w:p>
    <w:p w:rsidR="009832DE" w:rsidRDefault="009832DE" w:rsidP="008908FB">
      <w:pPr>
        <w:spacing w:after="100" w:afterAutospacing="1" w:line="240" w:lineRule="auto"/>
        <w:jc w:val="center"/>
        <w:rPr>
          <w:rFonts w:ascii="Times New Roman" w:eastAsia="Times New Roman" w:hAnsi="Times New Roman" w:cs="Times New Roman"/>
          <w:b/>
          <w:bCs/>
          <w:sz w:val="32"/>
          <w:szCs w:val="32"/>
          <w:lang w:val="en-US" w:eastAsia="ru-RU"/>
        </w:rPr>
      </w:pPr>
    </w:p>
    <w:p w:rsidR="009832DE" w:rsidRDefault="009832DE" w:rsidP="008908FB">
      <w:pPr>
        <w:spacing w:after="100" w:afterAutospacing="1" w:line="240" w:lineRule="auto"/>
        <w:jc w:val="center"/>
        <w:rPr>
          <w:rFonts w:ascii="Times New Roman" w:eastAsia="Times New Roman" w:hAnsi="Times New Roman" w:cs="Times New Roman"/>
          <w:b/>
          <w:bCs/>
          <w:sz w:val="32"/>
          <w:szCs w:val="32"/>
          <w:lang w:val="en-US" w:eastAsia="ru-RU"/>
        </w:rPr>
      </w:pPr>
    </w:p>
    <w:p w:rsidR="009832DE" w:rsidRPr="009832DE" w:rsidRDefault="009832DE" w:rsidP="009832DE">
      <w:pPr>
        <w:jc w:val="both"/>
        <w:rPr>
          <w:bCs/>
          <w:sz w:val="28"/>
          <w:szCs w:val="28"/>
        </w:rPr>
      </w:pPr>
      <w:r w:rsidRPr="00DC3F9C">
        <w:rPr>
          <w:b/>
          <w:sz w:val="28"/>
          <w:szCs w:val="28"/>
        </w:rPr>
        <w:lastRenderedPageBreak/>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w:t>
      </w:r>
    </w:p>
    <w:p w:rsidR="008908FB" w:rsidRDefault="008908FB" w:rsidP="009832DE">
      <w:pPr>
        <w:spacing w:after="100" w:afterAutospacing="1" w:line="240" w:lineRule="auto"/>
        <w:rPr>
          <w:rFonts w:ascii="Times New Roman" w:eastAsia="Times New Roman" w:hAnsi="Times New Roman" w:cs="Times New Roman"/>
          <w:b/>
          <w:bCs/>
          <w:sz w:val="32"/>
          <w:szCs w:val="32"/>
          <w:lang w:val="en-US" w:eastAsia="ru-RU"/>
        </w:rPr>
      </w:pPr>
      <w:r>
        <w:rPr>
          <w:rFonts w:ascii="Times New Roman" w:eastAsia="Times New Roman" w:hAnsi="Times New Roman" w:cs="Times New Roman"/>
          <w:b/>
          <w:bCs/>
          <w:sz w:val="32"/>
          <w:szCs w:val="32"/>
          <w:lang w:val="en-US" w:eastAsia="ru-RU"/>
        </w:rPr>
        <w:t>My house</w:t>
      </w:r>
    </w:p>
    <w:p w:rsidR="008908FB" w:rsidRPr="009832DE" w:rsidRDefault="008908FB" w:rsidP="008908FB">
      <w:pPr>
        <w:pStyle w:val="a3"/>
        <w:shd w:val="clear" w:color="auto" w:fill="FFFFFF"/>
        <w:spacing w:before="0" w:beforeAutospacing="0"/>
        <w:jc w:val="both"/>
        <w:rPr>
          <w:rFonts w:ascii="Arial" w:hAnsi="Arial" w:cs="Arial"/>
          <w:color w:val="212121"/>
          <w:sz w:val="28"/>
          <w:szCs w:val="28"/>
          <w:lang w:val="en-US"/>
        </w:rPr>
      </w:pPr>
      <w:r w:rsidRPr="009832DE">
        <w:rPr>
          <w:rFonts w:ascii="Arial" w:hAnsi="Arial" w:cs="Arial"/>
          <w:color w:val="212121"/>
          <w:sz w:val="28"/>
          <w:szCs w:val="28"/>
          <w:lang w:val="en-US"/>
        </w:rPr>
        <w:t>They say, a person’s home is a reflection of their own character. It is a place to work, to relax, and to meet friends. My family lives in our own house. It is a small cottage in the suburbs of our town. It consists of the ground and the first floor and has five rooms in it. There is also a garage for our car, a small garden with beautiful flowers and fruit trees around the house.</w:t>
      </w:r>
    </w:p>
    <w:p w:rsidR="008908FB" w:rsidRPr="009832DE" w:rsidRDefault="008908FB" w:rsidP="008908FB">
      <w:pPr>
        <w:pStyle w:val="a3"/>
        <w:shd w:val="clear" w:color="auto" w:fill="FFFFFF"/>
        <w:spacing w:before="0" w:beforeAutospacing="0"/>
        <w:jc w:val="both"/>
        <w:rPr>
          <w:rFonts w:ascii="Arial" w:hAnsi="Arial" w:cs="Arial"/>
          <w:color w:val="212121"/>
          <w:sz w:val="28"/>
          <w:szCs w:val="28"/>
          <w:lang w:val="en-US"/>
        </w:rPr>
      </w:pPr>
      <w:r w:rsidRPr="009832DE">
        <w:rPr>
          <w:rFonts w:ascii="Arial" w:hAnsi="Arial" w:cs="Arial"/>
          <w:color w:val="212121"/>
          <w:sz w:val="28"/>
          <w:szCs w:val="28"/>
          <w:lang w:val="en-US"/>
        </w:rPr>
        <w:t>If you come to our house, you enter our hall first. Here you may take off your coat and shoes. The floor is covered with a fitted carpet, so you will feel comfortable in our house. There is a kitchen, a bathroom, and a living room. We have dreamed for a long time about such a big kitchen. There is a big window and small curtains here, so the sunshine fills it, and makes it cozy. There is a gas cooker, a refrigerator, a cupboard, a sink unit and a big round table here. We gather, together every morning in our kitchen and have breakfast and wish each other a nice day.</w:t>
      </w:r>
    </w:p>
    <w:p w:rsidR="008908FB" w:rsidRPr="009832DE" w:rsidRDefault="008908FB" w:rsidP="008908FB">
      <w:pPr>
        <w:pStyle w:val="a3"/>
        <w:shd w:val="clear" w:color="auto" w:fill="FFFFFF"/>
        <w:spacing w:before="0" w:beforeAutospacing="0"/>
        <w:jc w:val="both"/>
        <w:rPr>
          <w:rFonts w:ascii="Arial" w:hAnsi="Arial" w:cs="Arial"/>
          <w:color w:val="212121"/>
          <w:sz w:val="28"/>
          <w:szCs w:val="28"/>
          <w:lang w:val="en-US"/>
        </w:rPr>
      </w:pPr>
      <w:r w:rsidRPr="009832DE">
        <w:rPr>
          <w:rFonts w:ascii="Arial" w:hAnsi="Arial" w:cs="Arial"/>
          <w:color w:val="212121"/>
          <w:sz w:val="28"/>
          <w:szCs w:val="28"/>
          <w:lang w:val="en-US"/>
        </w:rPr>
        <w:t>When we have dinner with our guests, we usually have it in our living room is the biggest room in the house. The full-length curtains, elegant furniture and a big thick carpet on the floor make the room the best place to relax, watch TV and communicate with friends. The living-room suite, which consists of a cupboard, a bookcase, a sofa, and three armchairs, is arranged around three walls. A big colour TV-set and a video system near the window can transform the room into a cinema. We often watch here our favourite films.</w:t>
      </w:r>
    </w:p>
    <w:p w:rsidR="008908FB" w:rsidRPr="009832DE" w:rsidRDefault="008908FB" w:rsidP="008908FB">
      <w:pPr>
        <w:pStyle w:val="a3"/>
        <w:shd w:val="clear" w:color="auto" w:fill="FFFFFF"/>
        <w:spacing w:before="0" w:beforeAutospacing="0"/>
        <w:jc w:val="both"/>
        <w:rPr>
          <w:rFonts w:ascii="Arial" w:hAnsi="Arial" w:cs="Arial"/>
          <w:color w:val="212121"/>
          <w:sz w:val="28"/>
          <w:szCs w:val="28"/>
          <w:lang w:val="en-US"/>
        </w:rPr>
      </w:pPr>
      <w:r w:rsidRPr="009832DE">
        <w:rPr>
          <w:rFonts w:ascii="Arial" w:hAnsi="Arial" w:cs="Arial"/>
          <w:color w:val="212121"/>
          <w:sz w:val="28"/>
          <w:szCs w:val="28"/>
          <w:lang w:val="en-US"/>
        </w:rPr>
        <w:t>My favourite place in our house is my bedroom, which is also my study. Every member of our family has furnished their rooms according to their own taste. As for me, I have chosen modern furniture, which doesn’t take much place and can be easily transformed. The bedroom suite consists of a bed, a bedside table and a wardrobe. There is also a small desk with a lap top on it. The window overlooks our garden. I often sit by the window and watch a beautiful sunset.</w:t>
      </w:r>
    </w:p>
    <w:p w:rsidR="008908FB" w:rsidRPr="008908FB" w:rsidRDefault="008908FB" w:rsidP="008908FB">
      <w:pPr>
        <w:pStyle w:val="4"/>
        <w:shd w:val="clear" w:color="auto" w:fill="FFFFFF"/>
        <w:spacing w:before="0" w:beforeAutospacing="0"/>
        <w:rPr>
          <w:rFonts w:ascii="Arial" w:hAnsi="Arial" w:cs="Arial"/>
          <w:b w:val="0"/>
          <w:bCs w:val="0"/>
          <w:color w:val="212121"/>
          <w:lang w:val="en-US"/>
        </w:rPr>
      </w:pPr>
      <w:r>
        <w:rPr>
          <w:rFonts w:ascii="Arial" w:hAnsi="Arial" w:cs="Arial"/>
          <w:b w:val="0"/>
          <w:bCs w:val="0"/>
          <w:color w:val="212121"/>
        </w:rPr>
        <w:t>Словарь</w:t>
      </w:r>
    </w:p>
    <w:p w:rsidR="008908FB" w:rsidRPr="009832DE" w:rsidRDefault="008908FB" w:rsidP="009832DE">
      <w:pPr>
        <w:pStyle w:val="a3"/>
        <w:shd w:val="clear" w:color="auto" w:fill="FFFFFF"/>
        <w:spacing w:before="0" w:beforeAutospacing="0"/>
        <w:rPr>
          <w:rFonts w:ascii="Arial" w:hAnsi="Arial" w:cs="Arial"/>
          <w:color w:val="212121"/>
          <w:lang w:val="en-US"/>
        </w:rPr>
      </w:pPr>
      <w:r w:rsidRPr="008908FB">
        <w:rPr>
          <w:rFonts w:ascii="Arial" w:hAnsi="Arial" w:cs="Arial"/>
          <w:color w:val="212121"/>
          <w:lang w:val="en-US"/>
        </w:rPr>
        <w:t>a reflection — </w:t>
      </w:r>
      <w:r>
        <w:rPr>
          <w:rStyle w:val="a4"/>
          <w:rFonts w:ascii="Arial" w:hAnsi="Arial" w:cs="Arial"/>
          <w:color w:val="212121"/>
        </w:rPr>
        <w:t>отражение</w:t>
      </w:r>
      <w:r w:rsidRPr="008908FB">
        <w:rPr>
          <w:rFonts w:ascii="Arial" w:hAnsi="Arial" w:cs="Arial"/>
          <w:color w:val="212121"/>
          <w:lang w:val="en-US"/>
        </w:rPr>
        <w:br/>
        <w:t>a fitted carpet — </w:t>
      </w:r>
      <w:r>
        <w:rPr>
          <w:rStyle w:val="a4"/>
          <w:rFonts w:ascii="Arial" w:hAnsi="Arial" w:cs="Arial"/>
          <w:color w:val="212121"/>
        </w:rPr>
        <w:t>ковровое</w:t>
      </w:r>
      <w:r w:rsidRPr="008908FB">
        <w:rPr>
          <w:rStyle w:val="a4"/>
          <w:rFonts w:ascii="Arial" w:hAnsi="Arial" w:cs="Arial"/>
          <w:color w:val="212121"/>
          <w:lang w:val="en-US"/>
        </w:rPr>
        <w:t xml:space="preserve"> </w:t>
      </w:r>
      <w:r>
        <w:rPr>
          <w:rStyle w:val="a4"/>
          <w:rFonts w:ascii="Arial" w:hAnsi="Arial" w:cs="Arial"/>
          <w:color w:val="212121"/>
        </w:rPr>
        <w:t>покрытие</w:t>
      </w:r>
      <w:r w:rsidRPr="008908FB">
        <w:rPr>
          <w:rFonts w:ascii="Arial" w:hAnsi="Arial" w:cs="Arial"/>
          <w:color w:val="212121"/>
          <w:lang w:val="en-US"/>
        </w:rPr>
        <w:br/>
        <w:t>a gas cooker — </w:t>
      </w:r>
      <w:r>
        <w:rPr>
          <w:rStyle w:val="a4"/>
          <w:rFonts w:ascii="Arial" w:hAnsi="Arial" w:cs="Arial"/>
          <w:color w:val="212121"/>
        </w:rPr>
        <w:t>газовая</w:t>
      </w:r>
      <w:r w:rsidRPr="008908FB">
        <w:rPr>
          <w:rStyle w:val="a4"/>
          <w:rFonts w:ascii="Arial" w:hAnsi="Arial" w:cs="Arial"/>
          <w:color w:val="212121"/>
          <w:lang w:val="en-US"/>
        </w:rPr>
        <w:t xml:space="preserve"> </w:t>
      </w:r>
      <w:r>
        <w:rPr>
          <w:rStyle w:val="a4"/>
          <w:rFonts w:ascii="Arial" w:hAnsi="Arial" w:cs="Arial"/>
          <w:color w:val="212121"/>
        </w:rPr>
        <w:t>плита</w:t>
      </w:r>
      <w:r w:rsidRPr="008908FB">
        <w:rPr>
          <w:rFonts w:ascii="Arial" w:hAnsi="Arial" w:cs="Arial"/>
          <w:color w:val="212121"/>
          <w:lang w:val="en-US"/>
        </w:rPr>
        <w:br/>
        <w:t>a refrigerator — </w:t>
      </w:r>
      <w:r>
        <w:rPr>
          <w:rStyle w:val="a4"/>
          <w:rFonts w:ascii="Arial" w:hAnsi="Arial" w:cs="Arial"/>
          <w:color w:val="212121"/>
        </w:rPr>
        <w:t>холодильник</w:t>
      </w:r>
      <w:r w:rsidRPr="008908FB">
        <w:rPr>
          <w:rFonts w:ascii="Arial" w:hAnsi="Arial" w:cs="Arial"/>
          <w:color w:val="212121"/>
          <w:lang w:val="en-US"/>
        </w:rPr>
        <w:br/>
        <w:t>a suite — </w:t>
      </w:r>
      <w:r>
        <w:rPr>
          <w:rStyle w:val="a4"/>
          <w:rFonts w:ascii="Arial" w:hAnsi="Arial" w:cs="Arial"/>
          <w:color w:val="212121"/>
        </w:rPr>
        <w:t>мебельный</w:t>
      </w:r>
      <w:r w:rsidRPr="008908FB">
        <w:rPr>
          <w:rStyle w:val="a4"/>
          <w:rFonts w:ascii="Arial" w:hAnsi="Arial" w:cs="Arial"/>
          <w:color w:val="212121"/>
          <w:lang w:val="en-US"/>
        </w:rPr>
        <w:t xml:space="preserve"> </w:t>
      </w:r>
      <w:r>
        <w:rPr>
          <w:rStyle w:val="a4"/>
          <w:rFonts w:ascii="Arial" w:hAnsi="Arial" w:cs="Arial"/>
          <w:color w:val="212121"/>
        </w:rPr>
        <w:t>гарнитур</w:t>
      </w:r>
    </w:p>
    <w:sectPr w:rsidR="008908FB" w:rsidRPr="009832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E7648"/>
    <w:multiLevelType w:val="multilevel"/>
    <w:tmpl w:val="0DC4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2F2"/>
    <w:rsid w:val="007F7A1F"/>
    <w:rsid w:val="008908FB"/>
    <w:rsid w:val="009832DE"/>
    <w:rsid w:val="00A96757"/>
    <w:rsid w:val="00AC62F2"/>
    <w:rsid w:val="00EF1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8908F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8908FB"/>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890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08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8908F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8908FB"/>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890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0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878710">
      <w:bodyDiv w:val="1"/>
      <w:marLeft w:val="0"/>
      <w:marRight w:val="0"/>
      <w:marTop w:val="0"/>
      <w:marBottom w:val="0"/>
      <w:divBdr>
        <w:top w:val="none" w:sz="0" w:space="0" w:color="auto"/>
        <w:left w:val="none" w:sz="0" w:space="0" w:color="auto"/>
        <w:bottom w:val="none" w:sz="0" w:space="0" w:color="auto"/>
        <w:right w:val="none" w:sz="0" w:space="0" w:color="auto"/>
      </w:divBdr>
    </w:div>
    <w:div w:id="1788154744">
      <w:bodyDiv w:val="1"/>
      <w:marLeft w:val="0"/>
      <w:marRight w:val="0"/>
      <w:marTop w:val="0"/>
      <w:marBottom w:val="0"/>
      <w:divBdr>
        <w:top w:val="none" w:sz="0" w:space="0" w:color="auto"/>
        <w:left w:val="none" w:sz="0" w:space="0" w:color="auto"/>
        <w:bottom w:val="none" w:sz="0" w:space="0" w:color="auto"/>
        <w:right w:val="none" w:sz="0" w:space="0" w:color="auto"/>
      </w:divBdr>
      <w:divsChild>
        <w:div w:id="449016686">
          <w:marLeft w:val="0"/>
          <w:marRight w:val="0"/>
          <w:marTop w:val="0"/>
          <w:marBottom w:val="0"/>
          <w:divBdr>
            <w:top w:val="none" w:sz="0" w:space="0" w:color="auto"/>
            <w:left w:val="none" w:sz="0" w:space="0" w:color="auto"/>
            <w:bottom w:val="none" w:sz="0" w:space="0" w:color="auto"/>
            <w:right w:val="none" w:sz="0" w:space="0" w:color="auto"/>
          </w:divBdr>
        </w:div>
      </w:divsChild>
    </w:div>
    <w:div w:id="181320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Windows User</cp:lastModifiedBy>
  <cp:revision>2</cp:revision>
  <dcterms:created xsi:type="dcterms:W3CDTF">2020-03-30T11:27:00Z</dcterms:created>
  <dcterms:modified xsi:type="dcterms:W3CDTF">2020-03-30T11:27:00Z</dcterms:modified>
</cp:coreProperties>
</file>